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3C19D" w14:textId="7F68E3DA" w:rsidR="005A27D9" w:rsidRDefault="005A27D9" w:rsidP="005A27D9">
      <w:pPr>
        <w:rPr>
          <w:color w:val="FF0000"/>
          <w:lang w:val="x-none"/>
        </w:rPr>
      </w:pPr>
      <w:r>
        <w:rPr>
          <w:color w:val="FF0000"/>
          <w:lang w:val="x-none"/>
        </w:rPr>
        <w:t>Hanukkah – The eighth day</w:t>
      </w:r>
    </w:p>
    <w:p w14:paraId="3E178990" w14:textId="77777777" w:rsidR="005A27D9" w:rsidRPr="00B863C7" w:rsidRDefault="005A27D9" w:rsidP="005A27D9">
      <w:pPr>
        <w:rPr>
          <w:color w:val="FF0000"/>
          <w:lang w:val="x-none"/>
        </w:rPr>
      </w:pPr>
      <w:r w:rsidRPr="00B863C7">
        <w:rPr>
          <w:color w:val="FF0000"/>
          <w:lang w:val="x-none"/>
        </w:rPr>
        <w:t>Luk 2:43  But after the festival was over, when his parents returned, Yeshua remained in Yerushalayim. They didn't realize this; </w:t>
      </w:r>
    </w:p>
    <w:p w14:paraId="280537E0" w14:textId="77777777" w:rsidR="005A27D9" w:rsidRPr="00B863C7" w:rsidRDefault="005A27D9" w:rsidP="005A27D9">
      <w:pPr>
        <w:pStyle w:val="ListParagraph"/>
        <w:numPr>
          <w:ilvl w:val="0"/>
          <w:numId w:val="1"/>
        </w:numPr>
        <w:rPr>
          <w:color w:val="FF0000"/>
          <w:lang w:val="x-none"/>
        </w:rPr>
      </w:pPr>
      <w:r w:rsidRPr="00B863C7">
        <w:rPr>
          <w:color w:val="FF0000"/>
          <w:lang w:val="x-none"/>
        </w:rPr>
        <w:t>Don’t leave your Yeshua behind!</w:t>
      </w:r>
    </w:p>
    <w:p w14:paraId="6B3D48B1" w14:textId="77777777" w:rsidR="005A27D9" w:rsidRDefault="005A27D9" w:rsidP="005A27D9">
      <w:pPr>
        <w:rPr>
          <w:lang w:val="x-none"/>
        </w:rPr>
      </w:pPr>
      <w:r>
        <w:rPr>
          <w:lang w:val="x-none"/>
        </w:rPr>
        <w:t>Hanukkah: the festival of victory, dedication and light.</w:t>
      </w:r>
    </w:p>
    <w:p w14:paraId="291A909C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We cannot have victory without a battle</w:t>
      </w:r>
    </w:p>
    <w:p w14:paraId="7B2A7022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Looking at the story of Hanukkah,</w:t>
      </w:r>
    </w:p>
    <w:p w14:paraId="261CC2C9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 It wasn’t that the enemy wanted to destroy the people at first,</w:t>
      </w:r>
    </w:p>
    <w:p w14:paraId="38696B5E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It was that enemy wanted to change who they are.</w:t>
      </w:r>
    </w:p>
    <w:p w14:paraId="3F48C087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Wanting the people of Israel to compromise into a Hellenistic culture.</w:t>
      </w:r>
    </w:p>
    <w:p w14:paraId="650ECA8A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Giving up and </w:t>
      </w:r>
      <w:proofErr w:type="gramStart"/>
      <w:r>
        <w:t>compromising</w:t>
      </w:r>
      <w:proofErr w:type="gramEnd"/>
      <w:r>
        <w:t xml:space="preserve"> your morals, beliefs and values.</w:t>
      </w:r>
    </w:p>
    <w:p w14:paraId="037D05A0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And where does the battle start?</w:t>
      </w:r>
    </w:p>
    <w:p w14:paraId="6E4D7768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With the priest.</w:t>
      </w:r>
    </w:p>
    <w:p w14:paraId="2CEAB809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The Maccabees </w:t>
      </w:r>
    </w:p>
    <w:p w14:paraId="43A2F06F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We are in a culture that wants you to change your morals, beliefs, and values.</w:t>
      </w:r>
    </w:p>
    <w:p w14:paraId="5CEEB0E2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We know we cannot change or compromise our morals, beliefs or values,</w:t>
      </w:r>
    </w:p>
    <w:p w14:paraId="4C04B0C8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Because all our values are </w:t>
      </w:r>
      <w:proofErr w:type="gramStart"/>
      <w:r>
        <w:t>founded</w:t>
      </w:r>
      <w:proofErr w:type="gramEnd"/>
      <w:r>
        <w:t xml:space="preserve"> on the scripture.</w:t>
      </w:r>
    </w:p>
    <w:p w14:paraId="6AFECAF6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Scripture tells us what is right and what is wrong.</w:t>
      </w:r>
    </w:p>
    <w:p w14:paraId="4BBD2532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It is written down for us.</w:t>
      </w:r>
    </w:p>
    <w:p w14:paraId="3248C34F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Our Father has already established His principles for me.</w:t>
      </w:r>
    </w:p>
    <w:p w14:paraId="2C7986DE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We cannot go against our Heavenly Father, because He will always lead us back to His paths of righteousness.</w:t>
      </w:r>
    </w:p>
    <w:p w14:paraId="4D37ABF8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He loves us enough to correct us, discipline. </w:t>
      </w:r>
    </w:p>
    <w:p w14:paraId="6BCD2135" w14:textId="77777777" w:rsidR="005A27D9" w:rsidRDefault="005A27D9" w:rsidP="005A27D9">
      <w:pPr>
        <w:pStyle w:val="ListParagraph"/>
        <w:numPr>
          <w:ilvl w:val="1"/>
          <w:numId w:val="1"/>
        </w:numPr>
      </w:pPr>
      <w:r w:rsidRPr="00EC3D0C">
        <w:rPr>
          <w:lang w:val="x-none"/>
        </w:rPr>
        <w:t>Rev 3:19  As for me, I rebuke and discipline everyone I love; so exert yourselves, and turn from your sins! </w:t>
      </w:r>
    </w:p>
    <w:p w14:paraId="377FDF79" w14:textId="77777777" w:rsidR="005A27D9" w:rsidRDefault="005A27D9" w:rsidP="005A27D9">
      <w:r>
        <w:t xml:space="preserve">The Maccabees, a priestly family of Jews organized a successful rebellion against the Seleucid ruler Antiochus IV. </w:t>
      </w:r>
    </w:p>
    <w:p w14:paraId="3FACEA1E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This battle lasted about 3 years.</w:t>
      </w:r>
    </w:p>
    <w:p w14:paraId="679E4D79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After the victory, there was a dedication of the Altar and the Temple.</w:t>
      </w:r>
    </w:p>
    <w:p w14:paraId="3F0F0D39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After the abomination on the Altar and the setting up of the image of Zeus.</w:t>
      </w:r>
    </w:p>
    <w:p w14:paraId="3F7B1D9F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Pagan rituals and sacrifices that were carried out in the temple of God.</w:t>
      </w:r>
    </w:p>
    <w:p w14:paraId="712C3566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When the Maccabees returned to this horrible scene they wept and cried.</w:t>
      </w:r>
    </w:p>
    <w:p w14:paraId="480985B0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They got up and began to clean the temple (us)</w:t>
      </w:r>
    </w:p>
    <w:p w14:paraId="305A7FB0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Our Father loves to clean temples up, too. Ask Him too.</w:t>
      </w:r>
    </w:p>
    <w:p w14:paraId="1AE1591C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The Maccabees began cleaning and rebuilding the Altar.</w:t>
      </w:r>
    </w:p>
    <w:p w14:paraId="5224364D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 xml:space="preserve">The tradition of the oil comes in </w:t>
      </w:r>
      <w:proofErr w:type="gramStart"/>
      <w:r>
        <w:t>at</w:t>
      </w:r>
      <w:proofErr w:type="gramEnd"/>
      <w:r>
        <w:t xml:space="preserve"> this part of the story. </w:t>
      </w:r>
    </w:p>
    <w:p w14:paraId="52440B7A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The oil used had to be blessed.</w:t>
      </w:r>
    </w:p>
    <w:p w14:paraId="1779298E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Oil that was set apart.</w:t>
      </w:r>
    </w:p>
    <w:p w14:paraId="1E3BE516" w14:textId="77777777" w:rsidR="005A27D9" w:rsidRDefault="005A27D9" w:rsidP="005A27D9">
      <w:pPr>
        <w:rPr>
          <w:lang w:val="x-none"/>
        </w:rPr>
      </w:pPr>
      <w:r w:rsidRPr="009C1AFC">
        <w:rPr>
          <w:lang w:val="x-none"/>
        </w:rPr>
        <w:lastRenderedPageBreak/>
        <w:t>Exo</w:t>
      </w:r>
      <w:r>
        <w:rPr>
          <w:lang w:val="x-none"/>
        </w:rPr>
        <w:t>dus</w:t>
      </w:r>
      <w:r w:rsidRPr="009C1AFC">
        <w:rPr>
          <w:lang w:val="x-none"/>
        </w:rPr>
        <w:t xml:space="preserve"> 27:20  "You are to order the people of Isra'el to bring you pure oil of pounded olives for the light, and to keep a lamp burning continually. </w:t>
      </w:r>
    </w:p>
    <w:p w14:paraId="7AD02ED1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There were two processes for rendering olive oil.</w:t>
      </w:r>
    </w:p>
    <w:p w14:paraId="1FA1001D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 xml:space="preserve">The olives would be placed into a press called a “Yom” “A sea” </w:t>
      </w:r>
    </w:p>
    <w:p w14:paraId="7E8E197F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This first pressing was the purest oil and was used for lamps and holy anointing.</w:t>
      </w:r>
    </w:p>
    <w:p w14:paraId="2C75097C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This process crushed the olives. This oil would have been used in the Temple.</w:t>
      </w:r>
    </w:p>
    <w:p w14:paraId="20F9A6B3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The second process was pressing.</w:t>
      </w:r>
    </w:p>
    <w:p w14:paraId="247CF3E6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The crushed olives were gathered and pressed.</w:t>
      </w:r>
    </w:p>
    <w:p w14:paraId="68A59458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This was called, “Gethsemane”</w:t>
      </w:r>
    </w:p>
    <w:p w14:paraId="3338F359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Everyone else uses this oil.</w:t>
      </w:r>
    </w:p>
    <w:p w14:paraId="2ADC6F15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Gethsemane is the oil for everyone.</w:t>
      </w:r>
    </w:p>
    <w:p w14:paraId="659E329F" w14:textId="77777777" w:rsidR="005A27D9" w:rsidRDefault="005A27D9" w:rsidP="005A27D9">
      <w:r>
        <w:t>The Maccabees found this temple oil for the Menorah for light.</w:t>
      </w:r>
    </w:p>
    <w:p w14:paraId="0108EE3C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The tradition is that the oil was only enough for 1 day but the oil lasted 8 days.</w:t>
      </w:r>
    </w:p>
    <w:p w14:paraId="4EA8198F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8 is the number of new beginnings.</w:t>
      </w:r>
    </w:p>
    <w:p w14:paraId="21E971C6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>Infinity…</w:t>
      </w:r>
    </w:p>
    <w:p w14:paraId="13BE6A4F" w14:textId="77777777" w:rsidR="005A27D9" w:rsidRDefault="005A27D9" w:rsidP="005A27D9">
      <w:pPr>
        <w:rPr>
          <w:lang w:val="x-none"/>
        </w:rPr>
      </w:pPr>
      <w:r w:rsidRPr="00CB2FDB">
        <w:rPr>
          <w:lang w:val="x-none"/>
        </w:rPr>
        <w:t>Joh</w:t>
      </w:r>
      <w:r>
        <w:rPr>
          <w:lang w:val="x-none"/>
        </w:rPr>
        <w:t>n</w:t>
      </w:r>
      <w:r w:rsidRPr="00CB2FDB">
        <w:rPr>
          <w:lang w:val="x-none"/>
        </w:rPr>
        <w:t xml:space="preserve"> 8:12  Yeshua spoke to them again: "I am the light of the world; whoever follows me will </w:t>
      </w:r>
      <w:r w:rsidRPr="00CB2FDB">
        <w:rPr>
          <w:b/>
          <w:bCs/>
          <w:lang w:val="x-none"/>
        </w:rPr>
        <w:t xml:space="preserve">never </w:t>
      </w:r>
      <w:r w:rsidRPr="00CB2FDB">
        <w:rPr>
          <w:lang w:val="x-none"/>
        </w:rPr>
        <w:t>walk in darkness but will have the light which gives life." </w:t>
      </w:r>
    </w:p>
    <w:p w14:paraId="0B012714" w14:textId="77777777" w:rsidR="005A27D9" w:rsidRDefault="005A27D9" w:rsidP="005A27D9">
      <w:pPr>
        <w:pStyle w:val="ListParagraph"/>
        <w:numPr>
          <w:ilvl w:val="0"/>
          <w:numId w:val="1"/>
        </w:numPr>
      </w:pPr>
      <w:r>
        <w:t xml:space="preserve">You will not walk in darkness, even though you may be in darkness or experiencing darkness. </w:t>
      </w:r>
    </w:p>
    <w:p w14:paraId="4644DD97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We don’t walk after darkness.</w:t>
      </w:r>
    </w:p>
    <w:p w14:paraId="5AF5D3F4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Yeshua is your light, the light of the world.</w:t>
      </w:r>
    </w:p>
    <w:p w14:paraId="23D11946" w14:textId="77777777" w:rsidR="005A27D9" w:rsidRDefault="005A27D9" w:rsidP="005A27D9">
      <w:pPr>
        <w:pStyle w:val="ListParagraph"/>
        <w:numPr>
          <w:ilvl w:val="1"/>
          <w:numId w:val="1"/>
        </w:numPr>
      </w:pPr>
      <w:r>
        <w:t>We can trust Him, He is truth.</w:t>
      </w:r>
    </w:p>
    <w:p w14:paraId="73E8A7AD" w14:textId="77777777" w:rsidR="008E7317" w:rsidRDefault="008E7317"/>
    <w:sectPr w:rsidR="008E73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3AC8" w14:textId="77777777" w:rsidR="005A27D9" w:rsidRDefault="005A27D9" w:rsidP="005A27D9">
      <w:pPr>
        <w:spacing w:after="0" w:line="240" w:lineRule="auto"/>
      </w:pPr>
      <w:r>
        <w:separator/>
      </w:r>
    </w:p>
  </w:endnote>
  <w:endnote w:type="continuationSeparator" w:id="0">
    <w:p w14:paraId="2567133D" w14:textId="77777777" w:rsidR="005A27D9" w:rsidRDefault="005A27D9" w:rsidP="005A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712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4B200" w14:textId="71C93020" w:rsidR="005A27D9" w:rsidRDefault="005A27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7A179" w14:textId="77777777" w:rsidR="005A27D9" w:rsidRDefault="005A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73CB" w14:textId="77777777" w:rsidR="005A27D9" w:rsidRDefault="005A27D9" w:rsidP="005A27D9">
      <w:pPr>
        <w:spacing w:after="0" w:line="240" w:lineRule="auto"/>
      </w:pPr>
      <w:r>
        <w:separator/>
      </w:r>
    </w:p>
  </w:footnote>
  <w:footnote w:type="continuationSeparator" w:id="0">
    <w:p w14:paraId="680B8D54" w14:textId="77777777" w:rsidR="005A27D9" w:rsidRDefault="005A27D9" w:rsidP="005A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57CDC" w14:textId="77777777" w:rsidR="005A27D9" w:rsidRDefault="005A27D9">
    <w:pPr>
      <w:pStyle w:val="Header"/>
    </w:pPr>
  </w:p>
  <w:p w14:paraId="5235832D" w14:textId="69A0F429" w:rsidR="005A27D9" w:rsidRPr="005A27D9" w:rsidRDefault="005A27D9">
    <w:pPr>
      <w:pStyle w:val="Header"/>
      <w:rPr>
        <w:b/>
        <w:bCs/>
        <w:sz w:val="24"/>
        <w:szCs w:val="24"/>
      </w:rPr>
    </w:pPr>
    <w:r w:rsidRPr="005A27D9">
      <w:rPr>
        <w:b/>
        <w:bCs/>
        <w:sz w:val="24"/>
        <w:szCs w:val="24"/>
      </w:rPr>
      <w:t>Hanukkah – The Eighth Day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F6D8A"/>
    <w:multiLevelType w:val="hybridMultilevel"/>
    <w:tmpl w:val="0F70BA74"/>
    <w:lvl w:ilvl="0" w:tplc="E982D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56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9"/>
    <w:rsid w:val="005A27D9"/>
    <w:rsid w:val="008E7317"/>
    <w:rsid w:val="00A43D1D"/>
    <w:rsid w:val="00F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032F"/>
  <w15:chartTrackingRefBased/>
  <w15:docId w15:val="{9D4A1C8C-684E-4658-8458-1A930C52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D9"/>
  </w:style>
  <w:style w:type="paragraph" w:styleId="Heading1">
    <w:name w:val="heading 1"/>
    <w:basedOn w:val="Normal"/>
    <w:next w:val="Normal"/>
    <w:link w:val="Heading1Char"/>
    <w:uiPriority w:val="9"/>
    <w:qFormat/>
    <w:rsid w:val="005A2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7D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7D9"/>
  </w:style>
  <w:style w:type="paragraph" w:styleId="Footer">
    <w:name w:val="footer"/>
    <w:basedOn w:val="Normal"/>
    <w:link w:val="FooterChar"/>
    <w:uiPriority w:val="99"/>
    <w:unhideWhenUsed/>
    <w:rsid w:val="005A2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Weekly</dc:creator>
  <cp:keywords/>
  <dc:description/>
  <cp:lastModifiedBy>Bruce Weekly</cp:lastModifiedBy>
  <cp:revision>1</cp:revision>
  <dcterms:created xsi:type="dcterms:W3CDTF">2025-01-02T22:22:00Z</dcterms:created>
  <dcterms:modified xsi:type="dcterms:W3CDTF">2025-01-02T22:26:00Z</dcterms:modified>
</cp:coreProperties>
</file>